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关于沈小玲等6名同志拟作为贵州省青联第十届委员届中增补委员提名人选的公示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全国青联《青联组织办法》《贵州省青年联合会十届委员届中增补委员提名人选考察工作方案》有关规定，沈小玲等6名同志拟作为贵州省青联第十届委员届中增补委员提名人选，现将6名人选有关信息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1、沈小玲，女，彝族，1984年10月生，中共党员，研究生学历，现任贵州工程应用技术学院彝学研究院助理研究员。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2、张翔宇，男，仡佬族，1986年2月生，中共党员，硕士研究生学历，现任毕节市中药研究所副所长。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3、马杰，男，回族，1981年8月生，中共党员，硕士研究生学历，现任毕节市农科所蔬菜研究室副主任。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4、邵建书，男，汉族，1979年10月生，民盟盟员，大学学历，现任毕节市益缘志愿服务协会会长、毕节市同心社会工作发展中心主任。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5、石学军，男，汉族，1981年7月生，高中学历，现任毕节市七星关区五丰膳食农业发展有限公司总经理。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6、安宏，女，汉族，1978年12月生，高中学历，现任毕节市金沙县天姿竹荪种植专业合作社法人。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公示时间为：201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月1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日～201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月2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日。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单位或个人对以上同志在德、能、勤、绩、廉等方面</w:t>
      </w:r>
      <w:r>
        <w:rPr>
          <w:rFonts w:hint="eastAsia" w:ascii="仿宋_GB2312" w:hAnsi="Calibri" w:eastAsia="仿宋_GB2312" w:cs="Times New Roman"/>
          <w:sz w:val="32"/>
          <w:szCs w:val="32"/>
        </w:rPr>
        <w:t>有情况反映的，可在公示期间向市青联秘书处反映。我们将严格遵守党的纪律，履行保密义务。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市青联秘书处：0857—863854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信函请寄：毕节市市政府C栋东71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z w:val="32"/>
          <w:szCs w:val="32"/>
        </w:rPr>
        <w:t>室   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邮　　编：551700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毕节市青联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月1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252525"/>
          <w:spacing w:val="0"/>
          <w:kern w:val="0"/>
          <w:sz w:val="30"/>
          <w:szCs w:val="30"/>
          <w:lang w:val="en-US" w:eastAsia="zh-CN" w:bidi="ar"/>
        </w:rPr>
        <w:t xml:space="preserve">             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31BCB"/>
    <w:rsid w:val="099E100F"/>
    <w:rsid w:val="0E471CB3"/>
    <w:rsid w:val="0EBC7BDF"/>
    <w:rsid w:val="126E64CC"/>
    <w:rsid w:val="134F3C11"/>
    <w:rsid w:val="140A57CF"/>
    <w:rsid w:val="19B01490"/>
    <w:rsid w:val="1E193E29"/>
    <w:rsid w:val="203B4769"/>
    <w:rsid w:val="23824875"/>
    <w:rsid w:val="23A1016A"/>
    <w:rsid w:val="23EF2F51"/>
    <w:rsid w:val="2B0F3FFD"/>
    <w:rsid w:val="325A2FA9"/>
    <w:rsid w:val="33576D4D"/>
    <w:rsid w:val="3BBD020D"/>
    <w:rsid w:val="3C594645"/>
    <w:rsid w:val="3D6E054E"/>
    <w:rsid w:val="3F875EB2"/>
    <w:rsid w:val="3F9714AE"/>
    <w:rsid w:val="519F6E36"/>
    <w:rsid w:val="586921A8"/>
    <w:rsid w:val="5DC73CEF"/>
    <w:rsid w:val="62731BCB"/>
    <w:rsid w:val="632E17E3"/>
    <w:rsid w:val="637671F2"/>
    <w:rsid w:val="674306BD"/>
    <w:rsid w:val="6EF011FA"/>
    <w:rsid w:val="76B13BB8"/>
    <w:rsid w:val="76FE6582"/>
    <w:rsid w:val="7D7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2019-03-15T06:03:00Z</dcterms:created>
  <dc:creator>Administrator</dc:creator>
  <cp:lastModifiedBy>罗小乖</cp:lastModifiedBy>
  <cp:lastPrinted>2019-03-15T07:01:00Z</cp:lastPrinted>
  <dcterms:modified xsi:type="dcterms:W3CDTF">2019-03-18T15:27:05Z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