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50" w:rsidRPr="00D97DF6" w:rsidRDefault="00825F43">
      <w:pPr>
        <w:ind w:firstLine="0"/>
        <w:jc w:val="center"/>
        <w:rPr>
          <w:rFonts w:asciiTheme="majorEastAsia" w:eastAsiaTheme="majorEastAsia" w:hAnsiTheme="majorEastAsia" w:cs="方正小标宋简体"/>
          <w:b/>
          <w:sz w:val="44"/>
          <w:szCs w:val="44"/>
          <w:lang w:val="zh-CN"/>
        </w:rPr>
      </w:pPr>
      <w:r w:rsidRPr="00D97DF6">
        <w:rPr>
          <w:rFonts w:asciiTheme="majorEastAsia" w:eastAsiaTheme="majorEastAsia" w:hAnsiTheme="majorEastAsia" w:cs="方正小标宋简体" w:hint="eastAsia"/>
          <w:b/>
          <w:bCs/>
          <w:sz w:val="44"/>
          <w:szCs w:val="44"/>
        </w:rPr>
        <w:t>毕节市文明交通志愿者招募公告</w:t>
      </w:r>
      <w:r w:rsidR="00D97DF6" w:rsidRPr="00D97DF6">
        <w:rPr>
          <w:rFonts w:asciiTheme="majorEastAsia" w:eastAsiaTheme="majorEastAsia" w:hAnsiTheme="majorEastAsia" w:cs="宋体" w:hint="eastAsia"/>
          <w:b/>
          <w:sz w:val="44"/>
          <w:szCs w:val="44"/>
        </w:rPr>
        <w:t>附件一</w:t>
      </w:r>
    </w:p>
    <w:p w:rsidR="000F6050" w:rsidRDefault="000F6050">
      <w:pPr>
        <w:widowControl w:val="0"/>
        <w:autoSpaceDE w:val="0"/>
        <w:autoSpaceDN w:val="0"/>
        <w:spacing w:line="560" w:lineRule="exact"/>
        <w:ind w:firstLineChars="200" w:firstLine="640"/>
        <w:textAlignment w:val="auto"/>
        <w:rPr>
          <w:rFonts w:ascii="仿宋_GB2312" w:eastAsia="仿宋_GB2312" w:hAnsi="仿宋_GB2312"/>
          <w:sz w:val="32"/>
          <w:szCs w:val="32"/>
        </w:rPr>
      </w:pPr>
    </w:p>
    <w:p w:rsidR="000F6050" w:rsidRDefault="00D97DF6">
      <w:pPr>
        <w:spacing w:line="560" w:lineRule="exact"/>
        <w:ind w:firstLineChars="200" w:firstLine="640"/>
        <w:textAlignment w:val="auto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附件一</w:t>
      </w:r>
      <w:r w:rsidR="00825F43">
        <w:rPr>
          <w:rFonts w:ascii="仿宋_GB2312" w:eastAsia="仿宋_GB2312" w:hAnsi="宋体" w:cs="宋体" w:hint="eastAsia"/>
          <w:sz w:val="32"/>
          <w:szCs w:val="32"/>
        </w:rPr>
        <w:t>：志愿者网上报名流程</w:t>
      </w:r>
    </w:p>
    <w:p w:rsidR="000F6050" w:rsidRDefault="00825F43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  <w:r>
        <w:rPr>
          <w:rFonts w:ascii="仿宋_GB2312" w:eastAsia="仿宋_GB2312" w:hAnsi="华文中宋" w:hint="eastAsia"/>
          <w:snapToGrid w:val="0"/>
          <w:sz w:val="32"/>
          <w:szCs w:val="32"/>
        </w:rPr>
        <w:t xml:space="preserve">   </w:t>
      </w:r>
    </w:p>
    <w:p w:rsidR="000F6050" w:rsidRDefault="000F6050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仿宋_GB2312" w:eastAsia="仿宋_GB2312" w:hAnsi="华文中宋"/>
          <w:snapToGrid w:val="0"/>
          <w:sz w:val="32"/>
          <w:szCs w:val="32"/>
        </w:rPr>
      </w:pPr>
    </w:p>
    <w:p w:rsidR="000F6050" w:rsidRDefault="00825F43">
      <w:pPr>
        <w:widowControl w:val="0"/>
        <w:autoSpaceDE w:val="0"/>
        <w:autoSpaceDN w:val="0"/>
        <w:spacing w:line="560" w:lineRule="exact"/>
        <w:ind w:firstLine="0"/>
        <w:textAlignment w:val="auto"/>
        <w:rPr>
          <w:rFonts w:ascii="黑体" w:eastAsia="黑体" w:hAnsi="黑体" w:cs="黑体"/>
          <w:snapToGrid w:val="0"/>
          <w:sz w:val="32"/>
          <w:szCs w:val="32"/>
        </w:rPr>
      </w:pPr>
      <w:r>
        <w:rPr>
          <w:rFonts w:ascii="黑体" w:eastAsia="黑体" w:hAnsi="黑体" w:cs="黑体" w:hint="eastAsia"/>
          <w:snapToGrid w:val="0"/>
          <w:sz w:val="32"/>
          <w:szCs w:val="32"/>
        </w:rPr>
        <w:t>附件：</w:t>
      </w:r>
    </w:p>
    <w:p w:rsidR="000F6050" w:rsidRDefault="00825F43">
      <w:pPr>
        <w:widowControl w:val="0"/>
        <w:autoSpaceDE w:val="0"/>
        <w:autoSpaceDN w:val="0"/>
        <w:ind w:firstLine="0"/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文明交通志愿者网上报名流程</w:t>
      </w:r>
    </w:p>
    <w:p w:rsidR="000F6050" w:rsidRDefault="00825F43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b/>
          <w:bCs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b/>
          <w:bCs/>
          <w:sz w:val="32"/>
          <w:szCs w:val="32"/>
          <w:lang w:val="zh-CN"/>
        </w:rPr>
        <w:t>首先成为我们的志愿者：</w:t>
      </w:r>
    </w:p>
    <w:p w:rsidR="000F6050" w:rsidRDefault="00825F43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sz w:val="32"/>
          <w:szCs w:val="32"/>
          <w:lang w:val="zh-CN"/>
        </w:rPr>
        <w:t>扫描关注毕节共青团微信公众号，注册成为网络文明志愿者。</w:t>
      </w:r>
    </w:p>
    <w:p w:rsidR="000F6050" w:rsidRDefault="00825F43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121285</wp:posOffset>
            </wp:positionV>
            <wp:extent cx="2082800" cy="1346200"/>
            <wp:effectExtent l="1905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F6050" w:rsidRDefault="000F6050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0F6050" w:rsidRDefault="000F6050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sz w:val="32"/>
          <w:szCs w:val="32"/>
          <w:lang w:val="zh-CN"/>
        </w:rPr>
      </w:pPr>
    </w:p>
    <w:p w:rsidR="000F6050" w:rsidRDefault="000F6050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b/>
          <w:bCs/>
          <w:sz w:val="32"/>
          <w:szCs w:val="32"/>
          <w:lang w:val="zh-CN"/>
        </w:rPr>
      </w:pPr>
    </w:p>
    <w:p w:rsidR="000F6050" w:rsidRDefault="00825F43">
      <w:pPr>
        <w:widowControl w:val="0"/>
        <w:autoSpaceDE w:val="0"/>
        <w:autoSpaceDN w:val="0"/>
        <w:spacing w:line="600" w:lineRule="exact"/>
        <w:ind w:firstLine="0"/>
        <w:jc w:val="center"/>
        <w:textAlignment w:val="auto"/>
        <w:rPr>
          <w:rFonts w:ascii="仿宋_GB2312" w:eastAsia="仿宋_GB2312" w:hAnsi="华文仿宋" w:cs="华文仿宋"/>
          <w:b/>
          <w:bCs/>
          <w:sz w:val="32"/>
          <w:szCs w:val="32"/>
          <w:lang w:val="zh-CN"/>
        </w:rPr>
      </w:pPr>
      <w:r>
        <w:rPr>
          <w:rFonts w:ascii="仿宋_GB2312" w:eastAsia="仿宋_GB2312" w:hAnsi="华文仿宋" w:cs="华文仿宋" w:hint="eastAsia"/>
          <w:b/>
          <w:bCs/>
          <w:sz w:val="32"/>
          <w:szCs w:val="32"/>
          <w:lang w:val="zh-CN"/>
        </w:rPr>
        <w:t>志愿者注册、报名方式流程：</w:t>
      </w:r>
    </w:p>
    <w:p w:rsidR="000F6050" w:rsidRDefault="00D3784B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lastRenderedPageBreak/>
        <w:pict>
          <v:line id="_x0000_s1029" style="position:absolute;left:0;text-align:left;flip:x;z-index:251657216" from="254pt,308.35pt" to="288.25pt,352.95pt" filled="t" strokecolor="red" strokeweight="1.5pt">
            <v:stroke endarrow="open"/>
          </v:line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518795</wp:posOffset>
            </wp:positionV>
            <wp:extent cx="3755390" cy="4419600"/>
            <wp:effectExtent l="9525" t="9525" r="14605" b="20955"/>
            <wp:wrapTopAndBottom/>
            <wp:docPr id="4" name="图片 1" descr="D:\Documents\Tencent Files\763858966\Image\C2C\9D7DB36E3734464E927427A4E7593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\Documents\Tencent Files\763858966\Image\C2C\9D7DB36E3734464E927427A4E75932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441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4B">
        <w:rPr>
          <w:sz w:val="32"/>
        </w:rPr>
        <w:pict>
          <v:oval id="_x0000_s1026" style="position:absolute;left:0;text-align:left;margin-left:211.1pt;margin-top:358.35pt;width:88.3pt;height:39.45pt;z-index:251655168;mso-position-horizontal-relative:text;mso-position-vertical-relative:text" filled="f" strokecolor="red" strokeweight="1.5pt"/>
        </w:pict>
      </w:r>
      <w:r w:rsidR="00825F43">
        <w:rPr>
          <w:rFonts w:ascii="仿宋_GB2312" w:eastAsia="仿宋_GB2312" w:hAnsi="仿宋_GB2312" w:cs="仿宋_GB2312" w:hint="eastAsia"/>
          <w:sz w:val="32"/>
          <w:szCs w:val="32"/>
        </w:rPr>
        <w:t>第一步：手机微信扫描关注毕节共青团，你会看到：</w:t>
      </w:r>
    </w:p>
    <w:p w:rsidR="000F6050" w:rsidRDefault="00825F43">
      <w:pPr>
        <w:spacing w:line="600" w:lineRule="exact"/>
        <w:ind w:firstLineChars="200" w:firstLine="640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第二步：点击“志愿注册”你会看到如下左图，再点击左图右上角下拉菜单你会看到如下右图：</w:t>
      </w:r>
    </w:p>
    <w:p w:rsidR="000F6050" w:rsidRDefault="00D3784B">
      <w:pPr>
        <w:spacing w:line="600" w:lineRule="auto"/>
        <w:jc w:val="left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lastRenderedPageBreak/>
        <w:pict>
          <v:line id="_x0000_s1031" style="position:absolute;left:0;text-align:left;flip:y;z-index:251660288" from="316.45pt,83pt" to="377.3pt,133.55pt" filled="t" strokecolor="red" strokeweight="1.5pt">
            <v:stroke endarrow="open"/>
          </v:line>
        </w:pict>
      </w:r>
      <w:r w:rsidRPr="00D3784B">
        <w:rPr>
          <w:sz w:val="32"/>
        </w:rPr>
        <w:pict>
          <v:line id="_x0000_s1033" style="position:absolute;left:0;text-align:left;flip:x y;z-index:251666432" from="169pt,314.15pt" to="221.25pt,348.45pt" filled="t" strokecolor="red" strokeweight="1.5pt">
            <v:stroke endarrow="open"/>
          </v:line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3666490</wp:posOffset>
            </wp:positionV>
            <wp:extent cx="5684520" cy="3537585"/>
            <wp:effectExtent l="0" t="0" r="0" b="13335"/>
            <wp:wrapSquare wrapText="bothSides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5375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4B">
        <w:rPr>
          <w:sz w:val="32"/>
        </w:rPr>
        <w:pict>
          <v:oval id="_x0000_s1032" style="position:absolute;left:0;text-align:left;margin-left:75.6pt;margin-top:279.15pt;width:95.15pt;height:47.2pt;z-index:251663360;mso-position-horizontal-relative:text;mso-position-vertical-relative:text" filled="f" strokecolor="red" strokeweight="1.5pt"/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215900</wp:posOffset>
            </wp:positionV>
            <wp:extent cx="5731510" cy="3105150"/>
            <wp:effectExtent l="0" t="0" r="13970" b="3810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84B">
        <w:rPr>
          <w:sz w:val="32"/>
        </w:rPr>
        <w:pict>
          <v:oval id="_x0000_s1030" style="position:absolute;left:0;text-align:left;margin-left:369.55pt;margin-top:44.45pt;width:91.7pt;height:51.4pt;z-index:251659264;mso-position-horizontal-relative:text;mso-position-vertical-relative:text" filled="f" strokecolor="red" strokeweight="1.5pt"/>
        </w:pict>
      </w:r>
    </w:p>
    <w:p w:rsidR="000F6050" w:rsidRDefault="00825F43">
      <w:pPr>
        <w:spacing w:line="600" w:lineRule="exact"/>
        <w:jc w:val="left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第二步：点击左上角 “志愿者注册”你将进入下一个页面：</w:t>
      </w:r>
    </w:p>
    <w:p w:rsidR="000F6050" w:rsidRDefault="00825F43">
      <w:pPr>
        <w:spacing w:line="600" w:lineRule="auto"/>
        <w:ind w:leftChars="200" w:left="420" w:firstLine="0"/>
        <w:jc w:val="left"/>
        <w:textAlignment w:val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399405" cy="2152650"/>
            <wp:effectExtent l="19050" t="0" r="0" b="0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292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540375" cy="1778000"/>
            <wp:effectExtent l="0" t="0" r="6985" b="50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778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400675" cy="2176780"/>
            <wp:effectExtent l="0" t="0" r="9525" b="254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67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400040" cy="1497330"/>
            <wp:effectExtent l="0" t="0" r="10160" b="11430"/>
            <wp:docPr id="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756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在实名登记填写上面页面中所示的内容的时候，注意以下几点：</w:t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1．用户名就是你本人登陆的账号，最好用你本人的名字的全拼音加数字作为你本人的登陆账号，这样方便记忆。</w:t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2．邮箱只能填QQ邮箱，163邮箱，或者是新浪邮箱，邮箱的格式为：</w:t>
      </w:r>
      <w:hyperlink r:id="rId17" w:history="1">
        <w:r>
          <w:rPr>
            <w:rStyle w:val="a7"/>
            <w:rFonts w:ascii="仿宋_GB2312" w:eastAsia="仿宋_GB2312" w:hAnsi="仿宋_GB2312" w:cs="仿宋_GB2312" w:hint="eastAsia"/>
            <w:sz w:val="32"/>
            <w:szCs w:val="32"/>
          </w:rPr>
          <w:t>123456789@qq.com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 xml:space="preserve">  或者是×××××@163.com</w:t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3．区域选择各居住地</w:t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4．服务类别自选，专业服务方向和领域一栏选团委</w:t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5．所有打红心的必填内容填好以后点击申请实名注册为志愿者</w:t>
      </w:r>
    </w:p>
    <w:p w:rsidR="000F6050" w:rsidRDefault="00D3784B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pict>
          <v:oval id="_x0000_s1034" style="position:absolute;left:0;text-align:left;margin-left:27.6pt;margin-top:58.45pt;width:60pt;height:25.7pt;z-index:251656192" filled="f" strokecolor="red" strokeweight="1.5pt"/>
        </w:pict>
      </w:r>
      <w:r w:rsidR="00825F43">
        <w:rPr>
          <w:rFonts w:ascii="仿宋_GB2312" w:eastAsia="仿宋_GB2312" w:hAnsi="仿宋_GB2312" w:cs="仿宋_GB2312" w:hint="eastAsia"/>
          <w:sz w:val="32"/>
          <w:szCs w:val="32"/>
        </w:rPr>
        <w:t>第三步，注册成功后，请返回主页面</w:t>
      </w:r>
      <w:hyperlink r:id="rId18" w:history="1">
        <w:r w:rsidR="00825F43">
          <w:rPr>
            <w:rStyle w:val="a7"/>
            <w:rFonts w:ascii="仿宋_GB2312" w:eastAsia="仿宋_GB2312" w:hAnsi="仿宋_GB2312" w:cs="仿宋_GB2312" w:hint="eastAsia"/>
            <w:sz w:val="32"/>
            <w:szCs w:val="32"/>
          </w:rPr>
          <w:t>http://bj.zygz.org.cn/</w:t>
        </w:r>
      </w:hyperlink>
      <w:r w:rsidR="00825F43">
        <w:rPr>
          <w:rFonts w:ascii="仿宋_GB2312" w:eastAsia="仿宋_GB2312" w:hAnsi="仿宋_GB2312" w:cs="仿宋_GB2312" w:hint="eastAsia"/>
          <w:sz w:val="32"/>
          <w:szCs w:val="32"/>
        </w:rPr>
        <w:t>点击主页面左上角的红字“亲，请登录”。将出现以下界面。</w:t>
      </w:r>
    </w:p>
    <w:p w:rsidR="000F6050" w:rsidRDefault="00D3784B">
      <w:pPr>
        <w:spacing w:line="600" w:lineRule="auto"/>
        <w:ind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pict>
          <v:line id="_x0000_s1035" style="position:absolute;flip:x y;z-index:251658240" from="85pt,21.6pt" to="144.15pt,42.15pt" filled="t" strokecolor="red" strokeweight="1.5pt">
            <v:stroke endarrow="open"/>
          </v:line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909945" cy="4615815"/>
            <wp:effectExtent l="0" t="0" r="3175" b="1905"/>
            <wp:docPr id="9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IMG_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4615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50" w:rsidRDefault="00825F43">
      <w:pPr>
        <w:spacing w:line="600" w:lineRule="exact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第四步：输入刚才你注册的账号和密码。然后将出现以下界面。</w:t>
      </w:r>
    </w:p>
    <w:p w:rsidR="000F6050" w:rsidRDefault="00825F43">
      <w:pPr>
        <w:spacing w:line="240" w:lineRule="auto"/>
        <w:ind w:firstLine="57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758815" cy="3558540"/>
            <wp:effectExtent l="0" t="0" r="1905" b="762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50" w:rsidRDefault="00D3784B">
      <w:pPr>
        <w:spacing w:line="560" w:lineRule="exact"/>
        <w:ind w:left="640" w:hangingChars="200" w:hanging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pict>
          <v:line id="_x0000_s1037" style="position:absolute;left:0;text-align:left;flip:x y;z-index:251664384" from="191.4pt,144.7pt" to="231.7pt,178.15pt" filled="t" strokecolor="red" strokeweight="1.5pt">
            <v:stroke endarrow="open"/>
          </v:line>
        </w:pict>
      </w:r>
      <w:r w:rsidRPr="00D3784B">
        <w:rPr>
          <w:sz w:val="32"/>
        </w:rPr>
        <w:pict>
          <v:oval id="_x0000_s1036" style="position:absolute;left:0;text-align:left;margin-left:122.8pt;margin-top:102.85pt;width:81.4pt;height:42pt;z-index:251661312" filled="f" strokecolor="red" strokeweight="1.5pt"/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833120</wp:posOffset>
            </wp:positionV>
            <wp:extent cx="5683250" cy="3542030"/>
            <wp:effectExtent l="19050" t="0" r="0" b="0"/>
            <wp:wrapSquare wrapText="bothSides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F43">
        <w:rPr>
          <w:rFonts w:ascii="仿宋_GB2312" w:eastAsia="仿宋_GB2312" w:hAnsi="仿宋_GB2312" w:cs="仿宋_GB2312" w:hint="eastAsia"/>
          <w:sz w:val="32"/>
          <w:szCs w:val="32"/>
        </w:rPr>
        <w:t xml:space="preserve">   第五步：点击志愿团体一栏，你将看到如下界面，请找到“毕节市明交通志愿服务队”</w:t>
      </w:r>
    </w:p>
    <w:p w:rsidR="000F6050" w:rsidRDefault="00825F43">
      <w:pPr>
        <w:spacing w:line="6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第六步：点击进入“毕节市文明交通志愿服务队”，进入以下页面，点击我要加入。</w:t>
      </w:r>
    </w:p>
    <w:p w:rsidR="000F6050" w:rsidRDefault="00D3784B">
      <w:pPr>
        <w:spacing w:line="600" w:lineRule="auto"/>
        <w:ind w:firstLine="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D3784B">
        <w:rPr>
          <w:sz w:val="32"/>
        </w:rPr>
        <w:pict>
          <v:line id="_x0000_s1039" style="position:absolute;flip:y;z-index:251665408" from="229.1pt,274.25pt" to="281.3pt,306.8pt" filled="t" strokecolor="red" strokeweight="1.5pt">
            <v:stroke endarrow="open"/>
          </v:line>
        </w:pict>
      </w:r>
      <w:r w:rsidRPr="00D3784B">
        <w:rPr>
          <w:sz w:val="32"/>
        </w:rPr>
        <w:pict>
          <v:oval id="_x0000_s1038" style="position:absolute;margin-left:273.6pt;margin-top:234.8pt;width:88.35pt;height:46.3pt;z-index:251662336" filled="f" strokecolor="red" strokeweight="1.5pt"/>
        </w:pict>
      </w:r>
      <w:r w:rsidR="00825F43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906135" cy="4441825"/>
            <wp:effectExtent l="0" t="0" r="6985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4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50" w:rsidRDefault="000F6050">
      <w:pPr>
        <w:spacing w:line="600" w:lineRule="auto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0F6050" w:rsidRDefault="000F6050">
      <w:pPr>
        <w:spacing w:line="600" w:lineRule="exact"/>
        <w:ind w:firstLine="0"/>
        <w:rPr>
          <w:rFonts w:ascii="仿宋_GB2312" w:eastAsia="仿宋_GB2312"/>
          <w:sz w:val="32"/>
          <w:szCs w:val="32"/>
        </w:rPr>
      </w:pPr>
    </w:p>
    <w:p w:rsidR="000F6050" w:rsidRDefault="000F6050">
      <w:pPr>
        <w:jc w:val="left"/>
      </w:pPr>
    </w:p>
    <w:sectPr w:rsidR="000F6050" w:rsidSect="000F6050">
      <w:footerReference w:type="even" r:id="rId23"/>
      <w:footerReference w:type="default" r:id="rId24"/>
      <w:footerReference w:type="first" r:id="rId25"/>
      <w:pgSz w:w="11907" w:h="16840"/>
      <w:pgMar w:top="1701" w:right="1304" w:bottom="1418" w:left="1304" w:header="851" w:footer="851" w:gutter="0"/>
      <w:pgNumType w:fmt="numberInDash"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308" w:rsidRDefault="00DF7308" w:rsidP="000F6050">
      <w:pPr>
        <w:spacing w:line="240" w:lineRule="auto"/>
      </w:pPr>
      <w:r>
        <w:separator/>
      </w:r>
    </w:p>
  </w:endnote>
  <w:endnote w:type="continuationSeparator" w:id="0">
    <w:p w:rsidR="00DF7308" w:rsidRDefault="00DF7308" w:rsidP="000F6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微软雅黑"/>
    <w:charset w:val="86"/>
    <w:family w:val="auto"/>
    <w:pitch w:val="default"/>
    <w:sig w:usb0="00000000" w:usb1="080F0000" w:usb2="00000000" w:usb3="00000000" w:csb0="0004009F" w:csb1="DFD7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050" w:rsidRDefault="00D3784B">
    <w:pPr>
      <w:pStyle w:val="a4"/>
      <w:framePr w:wrap="around" w:vAnchor="text" w:hAnchor="margin" w:xAlign="center" w:y="1"/>
      <w:rPr>
        <w:rStyle w:val="a6"/>
      </w:rPr>
    </w:pPr>
    <w:r>
      <w:fldChar w:fldCharType="begin"/>
    </w:r>
    <w:r w:rsidR="00825F43">
      <w:rPr>
        <w:rStyle w:val="a6"/>
      </w:rPr>
      <w:instrText xml:space="preserve">PAGE  </w:instrText>
    </w:r>
    <w:r>
      <w:fldChar w:fldCharType="separate"/>
    </w:r>
    <w:r w:rsidR="00825F43">
      <w:rPr>
        <w:rStyle w:val="a6"/>
      </w:rPr>
      <w:t>1</w:t>
    </w:r>
    <w:r>
      <w:fldChar w:fldCharType="end"/>
    </w:r>
  </w:p>
  <w:p w:rsidR="000F6050" w:rsidRDefault="000F605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050" w:rsidRDefault="00D3784B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89.75pt;margin-top:-10.3pt;width:75.2pt;height:22.3pt;z-index:251658240;mso-position-horizontal-relative:margin" filled="f" stroked="f">
          <v:textbox inset="0,0,0,0">
            <w:txbxContent>
              <w:p w:rsidR="000F6050" w:rsidRDefault="00D3784B">
                <w:pPr>
                  <w:pStyle w:val="a4"/>
                  <w:rPr>
                    <w:rStyle w:val="a6"/>
                  </w:rPr>
                </w:pP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 w:rsidR="00825F43">
                  <w:rPr>
                    <w:rStyle w:val="a6"/>
                    <w:rFonts w:asciiTheme="minorEastAsia" w:hAnsiTheme="minorEastAsia" w:cstheme="minorEastAsia" w:hint="eastAsia"/>
                    <w:sz w:val="28"/>
                    <w:szCs w:val="28"/>
                  </w:rPr>
                  <w:instrText xml:space="preserve">PAGE  </w:instrTex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D97DF6">
                  <w:rPr>
                    <w:rStyle w:val="a6"/>
                    <w:rFonts w:asciiTheme="minorEastAsia" w:hAnsiTheme="minorEastAsia" w:cstheme="minorEastAsia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050" w:rsidRDefault="00D3784B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10.2pt;margin-top:-7.65pt;width:75.65pt;height:19.65pt;z-index:251659264;mso-position-horizontal-relative:margin" filled="f" stroked="f">
          <v:textbox inset="0,0,0,0">
            <w:txbxContent>
              <w:p w:rsidR="000F6050" w:rsidRDefault="00D3784B">
                <w:pPr>
                  <w:pStyle w:val="a4"/>
                  <w:rPr>
                    <w:rFonts w:ascii="仿宋" w:eastAsia="仿宋" w:hAnsi="仿宋" w:cs="仿宋"/>
                    <w:sz w:val="28"/>
                    <w:szCs w:val="28"/>
                  </w:rPr>
                </w:pP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begin"/>
                </w:r>
                <w:r w:rsidR="00825F43">
                  <w:rPr>
                    <w:rFonts w:ascii="仿宋" w:eastAsia="仿宋" w:hAnsi="仿宋" w:cs="仿宋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separate"/>
                </w:r>
                <w:r w:rsidR="00D97DF6">
                  <w:rPr>
                    <w:rFonts w:ascii="仿宋" w:eastAsia="仿宋" w:hAnsi="仿宋" w:cs="仿宋"/>
                    <w:noProof/>
                    <w:sz w:val="28"/>
                    <w:szCs w:val="28"/>
                  </w:rPr>
                  <w:t>- 1 -</w:t>
                </w:r>
                <w:r>
                  <w:rPr>
                    <w:rFonts w:ascii="仿宋" w:eastAsia="仿宋" w:hAnsi="仿宋" w:cs="仿宋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308" w:rsidRDefault="00DF7308" w:rsidP="000F6050">
      <w:pPr>
        <w:spacing w:line="240" w:lineRule="auto"/>
      </w:pPr>
      <w:r>
        <w:separator/>
      </w:r>
    </w:p>
  </w:footnote>
  <w:footnote w:type="continuationSeparator" w:id="0">
    <w:p w:rsidR="00DF7308" w:rsidRDefault="00DF7308" w:rsidP="000F6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43EE87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BB0A05E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6E48209E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1DD26C2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4CA27C7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17E87B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A83EC52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BC0982E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9A8E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16E0E22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000000A"/>
    <w:multiLevelType w:val="singleLevel"/>
    <w:tmpl w:val="0000000A"/>
    <w:lvl w:ilvl="0">
      <w:start w:val="3"/>
      <w:numFmt w:val="decimal"/>
      <w:suff w:val="nothing"/>
      <w:lvlText w:val="（%1）"/>
      <w:lvlJc w:val="left"/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5B99373E"/>
    <w:rsid w:val="000F6050"/>
    <w:rsid w:val="00126789"/>
    <w:rsid w:val="001847C3"/>
    <w:rsid w:val="001C5DB2"/>
    <w:rsid w:val="002D51CA"/>
    <w:rsid w:val="00374652"/>
    <w:rsid w:val="003B1ADF"/>
    <w:rsid w:val="003C1059"/>
    <w:rsid w:val="00451862"/>
    <w:rsid w:val="00532703"/>
    <w:rsid w:val="005D3405"/>
    <w:rsid w:val="00600FEC"/>
    <w:rsid w:val="00673DDE"/>
    <w:rsid w:val="006A2A8B"/>
    <w:rsid w:val="00712E28"/>
    <w:rsid w:val="007145AB"/>
    <w:rsid w:val="00771469"/>
    <w:rsid w:val="00825F43"/>
    <w:rsid w:val="008B3795"/>
    <w:rsid w:val="00934661"/>
    <w:rsid w:val="00955320"/>
    <w:rsid w:val="009B59A9"/>
    <w:rsid w:val="00A6225D"/>
    <w:rsid w:val="00AF2F21"/>
    <w:rsid w:val="00D0384C"/>
    <w:rsid w:val="00D3784B"/>
    <w:rsid w:val="00D97DF6"/>
    <w:rsid w:val="00DF7308"/>
    <w:rsid w:val="00E027CD"/>
    <w:rsid w:val="00E13E57"/>
    <w:rsid w:val="00EE5DC8"/>
    <w:rsid w:val="00FE1510"/>
    <w:rsid w:val="00FE7FC4"/>
    <w:rsid w:val="0A73381C"/>
    <w:rsid w:val="0FC97E41"/>
    <w:rsid w:val="182E54DD"/>
    <w:rsid w:val="1A7C3510"/>
    <w:rsid w:val="1FCA44D0"/>
    <w:rsid w:val="24911A77"/>
    <w:rsid w:val="24A9620C"/>
    <w:rsid w:val="26DE31A6"/>
    <w:rsid w:val="2EBB3FF2"/>
    <w:rsid w:val="33035FD2"/>
    <w:rsid w:val="35C04BE6"/>
    <w:rsid w:val="40C06F9A"/>
    <w:rsid w:val="451F0E3A"/>
    <w:rsid w:val="4C2C4FEB"/>
    <w:rsid w:val="4FE11974"/>
    <w:rsid w:val="5B99373E"/>
    <w:rsid w:val="5DD87642"/>
    <w:rsid w:val="5EBF2212"/>
    <w:rsid w:val="691B4596"/>
    <w:rsid w:val="6CAC6ADF"/>
    <w:rsid w:val="7B5F469B"/>
    <w:rsid w:val="7C585774"/>
    <w:rsid w:val="7DBD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6050"/>
    <w:pPr>
      <w:spacing w:line="351" w:lineRule="atLeast"/>
      <w:ind w:firstLine="419"/>
      <w:jc w:val="both"/>
      <w:textAlignment w:val="baseline"/>
    </w:pPr>
    <w:rPr>
      <w:rFonts w:asciiTheme="minorHAnsi" w:eastAsiaTheme="minorEastAsia" w:hAnsiTheme="minorHAnsi" w:cstheme="minorBidi"/>
      <w:color w:val="000000"/>
      <w:sz w:val="21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F6050"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rsid w:val="000F605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qFormat/>
    <w:rsid w:val="000F60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a6">
    <w:name w:val="page number"/>
    <w:basedOn w:val="a0"/>
    <w:qFormat/>
    <w:rsid w:val="000F6050"/>
  </w:style>
  <w:style w:type="character" w:styleId="a7">
    <w:name w:val="Hyperlink"/>
    <w:basedOn w:val="a0"/>
    <w:qFormat/>
    <w:rsid w:val="000F6050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0F6050"/>
    <w:rPr>
      <w:rFonts w:asciiTheme="minorHAnsi" w:eastAsiaTheme="minorEastAsia" w:hAnsiTheme="minorHAnsi" w:cstheme="minorBidi"/>
      <w:color w:val="000000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as.zygz.org.cn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123456789@qq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2050" textRotate="1"/>
    <customShpInfo spid="_x0000_s1029"/>
    <customShpInfo spid="_x0000_s1026"/>
    <customShpInfo spid="_x0000_s1031"/>
    <customShpInfo spid="_x0000_s1033"/>
    <customShpInfo spid="_x0000_s1032"/>
    <customShpInfo spid="_x0000_s1030"/>
    <customShpInfo spid="_x0000_s1034"/>
    <customShpInfo spid="_x0000_s1035"/>
    <customShpInfo spid="_x0000_s1037"/>
    <customShpInfo spid="_x0000_s1036"/>
    <customShpInfo spid="_x0000_s1039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FE4440-FEF5-4BF7-AA92-037AD2452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15</cp:revision>
  <cp:lastPrinted>2018-11-02T02:06:00Z</cp:lastPrinted>
  <dcterms:created xsi:type="dcterms:W3CDTF">2018-10-09T09:14:00Z</dcterms:created>
  <dcterms:modified xsi:type="dcterms:W3CDTF">2018-11-02T07:40:00Z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